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CD" w:rsidRPr="003754CD" w:rsidRDefault="003754CD" w:rsidP="003754CD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2078"/>
        <w:gridCol w:w="1565"/>
        <w:gridCol w:w="1988"/>
        <w:gridCol w:w="1988"/>
      </w:tblGrid>
      <w:tr w:rsidR="003754CD" w:rsidRPr="003754CD" w:rsidTr="00375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rPr>
                <w:b/>
                <w:bCs/>
              </w:rPr>
              <w:t>Egg Component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rPr>
                <w:b/>
                <w:bCs/>
              </w:rPr>
              <w:t>Benedict’s Solution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rPr>
                <w:b/>
                <w:bCs/>
              </w:rPr>
              <w:t>Iodine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rPr>
                <w:b/>
                <w:bCs/>
              </w:rPr>
              <w:t>Biuret Reagent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rPr>
                <w:b/>
                <w:bCs/>
              </w:rPr>
              <w:t>Sudan IV</w:t>
            </w:r>
          </w:p>
        </w:tc>
      </w:tr>
      <w:tr w:rsidR="003754CD" w:rsidRPr="003754CD" w:rsidTr="00375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egg membranes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Indigo: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Dark Rust: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Light Purple: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Light Red: 2</w:t>
            </w:r>
          </w:p>
        </w:tc>
      </w:tr>
      <w:tr w:rsidR="003754CD" w:rsidRPr="003754CD" w:rsidTr="00375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yolk (egg cell)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Grayish Purple: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 xml:space="preserve">Khaki: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No color change: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No color change: 0</w:t>
            </w:r>
          </w:p>
        </w:tc>
      </w:tr>
      <w:tr w:rsidR="003754CD" w:rsidRPr="003754CD" w:rsidTr="00375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egg white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Light Purple: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Dark Brown: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Lavender: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3754CD" w:rsidRDefault="003754CD" w:rsidP="003754CD">
            <w:r w:rsidRPr="003754CD">
              <w:t>Pinkish White: 1</w:t>
            </w:r>
          </w:p>
        </w:tc>
      </w:tr>
    </w:tbl>
    <w:p w:rsidR="00644B71" w:rsidRDefault="00644B71">
      <w:bookmarkStart w:id="0" w:name="_GoBack"/>
      <w:bookmarkEnd w:id="0"/>
    </w:p>
    <w:sectPr w:rsidR="0064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CD"/>
    <w:rsid w:val="003754CD"/>
    <w:rsid w:val="006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Radcliffe</dc:creator>
  <cp:lastModifiedBy>Nick Radcliffe</cp:lastModifiedBy>
  <cp:revision>1</cp:revision>
  <dcterms:created xsi:type="dcterms:W3CDTF">2014-09-03T22:50:00Z</dcterms:created>
  <dcterms:modified xsi:type="dcterms:W3CDTF">2014-09-03T22:50:00Z</dcterms:modified>
</cp:coreProperties>
</file>